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F0B5" w14:textId="0EFE2FAD" w:rsidR="002D0C4B" w:rsidRDefault="004A28CF" w:rsidP="0041454D">
      <w:pPr>
        <w:jc w:val="center"/>
        <w:rPr>
          <w:b/>
          <w:bCs/>
          <w:sz w:val="28"/>
          <w:szCs w:val="28"/>
        </w:rPr>
      </w:pPr>
      <w:bookmarkStart w:id="0" w:name="_Hlk71813358"/>
      <w:r w:rsidRPr="003D1BB5">
        <w:rPr>
          <w:b/>
          <w:bCs/>
          <w:sz w:val="28"/>
          <w:szCs w:val="28"/>
        </w:rPr>
        <w:t>Modèle de lettre</w:t>
      </w:r>
      <w:r w:rsidR="00AC55D3">
        <w:rPr>
          <w:b/>
          <w:bCs/>
          <w:sz w:val="28"/>
          <w:szCs w:val="28"/>
        </w:rPr>
        <w:t xml:space="preserve"> à transmettre </w:t>
      </w:r>
      <w:r w:rsidR="006557F6">
        <w:rPr>
          <w:b/>
          <w:bCs/>
          <w:sz w:val="28"/>
          <w:szCs w:val="28"/>
        </w:rPr>
        <w:t>à votre direction</w:t>
      </w:r>
    </w:p>
    <w:p w14:paraId="3488D8EB" w14:textId="77777777" w:rsidR="0041454D" w:rsidRDefault="0041454D" w:rsidP="0041454D">
      <w:pPr>
        <w:jc w:val="center"/>
        <w:rPr>
          <w:b/>
          <w:bCs/>
          <w:sz w:val="28"/>
          <w:szCs w:val="28"/>
        </w:rPr>
      </w:pPr>
    </w:p>
    <w:p w14:paraId="5BC73AB8" w14:textId="77777777" w:rsidR="002D0C4B" w:rsidRPr="003D1BB5" w:rsidRDefault="002D0C4B" w:rsidP="00332909">
      <w:pPr>
        <w:jc w:val="center"/>
        <w:rPr>
          <w:b/>
          <w:bCs/>
          <w:sz w:val="28"/>
          <w:szCs w:val="28"/>
        </w:rPr>
      </w:pPr>
    </w:p>
    <w:p w14:paraId="5E91617F" w14:textId="5ADA59D0" w:rsidR="004A28CF" w:rsidRDefault="006557F6" w:rsidP="009B40D0">
      <w:pPr>
        <w:tabs>
          <w:tab w:val="right" w:pos="8640"/>
        </w:tabs>
      </w:pPr>
      <w:r>
        <w:t>« </w:t>
      </w:r>
      <w:proofErr w:type="gramStart"/>
      <w:r>
        <w:t>ville</w:t>
      </w:r>
      <w:proofErr w:type="gramEnd"/>
      <w:r>
        <w:t xml:space="preserve"> » </w:t>
      </w:r>
      <w:r w:rsidR="004A28CF">
        <w:t xml:space="preserve">, le </w:t>
      </w:r>
      <w:r>
        <w:t xml:space="preserve">« date » </w:t>
      </w:r>
      <w:r w:rsidR="000C5DFE">
        <w:tab/>
      </w:r>
    </w:p>
    <w:p w14:paraId="160AA0A8" w14:textId="77777777" w:rsidR="00886B71" w:rsidRDefault="00886B71" w:rsidP="004A28CF"/>
    <w:p w14:paraId="3CDE781A" w14:textId="77777777" w:rsidR="00D41B15" w:rsidRDefault="00D41B15" w:rsidP="00D41B15"/>
    <w:p w14:paraId="2B90066B" w14:textId="2A154065" w:rsidR="004A28CF" w:rsidRPr="00EC661E" w:rsidRDefault="004A28CF" w:rsidP="004A28CF">
      <w:pPr>
        <w:tabs>
          <w:tab w:val="left" w:pos="851"/>
        </w:tabs>
        <w:ind w:left="851" w:hanging="851"/>
        <w:rPr>
          <w:b/>
          <w:bCs/>
        </w:rPr>
      </w:pPr>
      <w:r w:rsidRPr="00EC661E">
        <w:rPr>
          <w:b/>
          <w:bCs/>
        </w:rPr>
        <w:t>Objet :</w:t>
      </w:r>
      <w:r>
        <w:rPr>
          <w:b/>
          <w:bCs/>
        </w:rPr>
        <w:tab/>
      </w:r>
      <w:r w:rsidRPr="00EC661E">
        <w:rPr>
          <w:b/>
          <w:bCs/>
        </w:rPr>
        <w:t xml:space="preserve">Formation continue et </w:t>
      </w:r>
      <w:r w:rsidR="004B1472">
        <w:rPr>
          <w:b/>
          <w:bCs/>
        </w:rPr>
        <w:t>non-respect de la</w:t>
      </w:r>
      <w:r w:rsidRPr="00EC661E">
        <w:rPr>
          <w:b/>
          <w:bCs/>
        </w:rPr>
        <w:t xml:space="preserve"> </w:t>
      </w:r>
      <w:r w:rsidRPr="00EC661E">
        <w:rPr>
          <w:b/>
          <w:bCs/>
          <w:i/>
          <w:iCs/>
        </w:rPr>
        <w:t>Loi sur l’instruction publique</w:t>
      </w:r>
      <w:r w:rsidRPr="00EC661E">
        <w:rPr>
          <w:b/>
          <w:bCs/>
        </w:rPr>
        <w:t xml:space="preserve"> </w:t>
      </w:r>
    </w:p>
    <w:p w14:paraId="4F52F476" w14:textId="77777777" w:rsidR="004A28CF" w:rsidRDefault="004A28CF" w:rsidP="004A28CF"/>
    <w:p w14:paraId="3C79388C" w14:textId="77777777" w:rsidR="004A28CF" w:rsidRPr="00261016" w:rsidRDefault="004A28CF" w:rsidP="004A28CF">
      <w:pPr>
        <w:rPr>
          <w:sz w:val="14"/>
          <w:szCs w:val="12"/>
        </w:rPr>
      </w:pPr>
    </w:p>
    <w:p w14:paraId="117B18FF" w14:textId="0F9B7B6A" w:rsidR="004A28CF" w:rsidRPr="00EC661E" w:rsidRDefault="006557F6" w:rsidP="004A28CF">
      <w:r>
        <w:t>« </w:t>
      </w:r>
      <w:r w:rsidR="003423A8">
        <w:t>Madame, monsieur « </w:t>
      </w:r>
      <w:r w:rsidR="0036203D">
        <w:t>N</w:t>
      </w:r>
      <w:r>
        <w:t>om de la direction</w:t>
      </w:r>
      <w:r w:rsidR="003423A8">
        <w:t> »</w:t>
      </w:r>
      <w:r>
        <w:t> »</w:t>
      </w:r>
      <w:r w:rsidR="00637BA0">
        <w:t>,</w:t>
      </w:r>
    </w:p>
    <w:p w14:paraId="3A7AA2B6" w14:textId="77777777" w:rsidR="004A28CF" w:rsidRDefault="004A28CF" w:rsidP="004A28CF"/>
    <w:p w14:paraId="0DC1032D" w14:textId="66741B8B" w:rsidR="004A28CF" w:rsidRPr="004B1472" w:rsidRDefault="004A28CF" w:rsidP="004A28CF">
      <w:r>
        <w:t xml:space="preserve">Par la présente, je tiens à vous indiquer qu’en respect de la </w:t>
      </w:r>
      <w:r w:rsidRPr="00EC661E">
        <w:rPr>
          <w:i/>
          <w:iCs/>
        </w:rPr>
        <w:t>Loi sur l’instruction publique</w:t>
      </w:r>
      <w:r>
        <w:t xml:space="preserve"> (LIP), </w:t>
      </w:r>
      <w:r w:rsidRPr="004B1472">
        <w:t xml:space="preserve">je </w:t>
      </w:r>
      <w:r w:rsidR="00CD15B5" w:rsidRPr="004B1472">
        <w:t>souhaite</w:t>
      </w:r>
      <w:r w:rsidRPr="004B1472">
        <w:t xml:space="preserve"> exercer mon jugement professionnel dans le choix de mes activités de formation continue</w:t>
      </w:r>
      <w:r w:rsidR="00B6395C">
        <w:t>. T</w:t>
      </w:r>
      <w:r w:rsidR="00C96DB1" w:rsidRPr="00381DBD">
        <w:t xml:space="preserve">outefois, </w:t>
      </w:r>
      <w:r w:rsidR="00854BAB">
        <w:t xml:space="preserve">par l’assignation à la formation « nom de la formation » vous me </w:t>
      </w:r>
      <w:r w:rsidR="00253008" w:rsidRPr="00381DBD">
        <w:t>refuse</w:t>
      </w:r>
      <w:r w:rsidR="00854BAB">
        <w:t>z</w:t>
      </w:r>
      <w:r w:rsidR="00253008" w:rsidRPr="00381DBD">
        <w:t xml:space="preserve"> ce droit.</w:t>
      </w:r>
    </w:p>
    <w:p w14:paraId="40A38DC5" w14:textId="77777777" w:rsidR="004A28CF" w:rsidRPr="004B1472" w:rsidRDefault="004A28CF" w:rsidP="004A28CF"/>
    <w:p w14:paraId="5FD96D1A" w14:textId="525EAEFD" w:rsidR="004A28CF" w:rsidRDefault="004A28CF" w:rsidP="004A28CF">
      <w:r w:rsidRPr="004B1472">
        <w:t>Comme vous le savez, la LIP, telle que modifiée par le projet de loi n</w:t>
      </w:r>
      <w:r w:rsidRPr="004B1472">
        <w:rPr>
          <w:vertAlign w:val="superscript"/>
        </w:rPr>
        <w:t>o</w:t>
      </w:r>
      <w:r w:rsidRPr="004B1472">
        <w:t> 40, reconnait l’expertise des enseignantes et enseignants. On y indique, au nouvel article 22.0.1, que « L</w:t>
      </w:r>
      <w:r w:rsidR="007C6C14">
        <w:t>’</w:t>
      </w:r>
      <w:r w:rsidRPr="004B1472">
        <w:t xml:space="preserve">enseignant </w:t>
      </w:r>
      <w:r w:rsidR="000A5226">
        <w:rPr>
          <w:rFonts w:cs="Arial"/>
        </w:rPr>
        <w:t>[</w:t>
      </w:r>
      <w:r w:rsidRPr="004B1472">
        <w:t>…</w:t>
      </w:r>
      <w:r w:rsidR="000A5226">
        <w:rPr>
          <w:rFonts w:cs="Arial"/>
        </w:rPr>
        <w:t>]</w:t>
      </w:r>
      <w:r w:rsidRPr="004B1472">
        <w:t xml:space="preserve"> choisit les activités de formation continue qui répondent le mieux à ses besoins en lien avec le développement de ses compétences.</w:t>
      </w:r>
      <w:r w:rsidR="0059796F">
        <w:t xml:space="preserve"> </w:t>
      </w:r>
      <w:r w:rsidRPr="004B1472">
        <w:t xml:space="preserve">» Cet article </w:t>
      </w:r>
      <w:r w:rsidR="00637BA0" w:rsidRPr="004B1472">
        <w:t>est</w:t>
      </w:r>
      <w:r w:rsidRPr="004B1472">
        <w:t xml:space="preserve"> en vigueur </w:t>
      </w:r>
      <w:r w:rsidR="00637BA0" w:rsidRPr="004B1472">
        <w:t xml:space="preserve">depuis le </w:t>
      </w:r>
      <w:r w:rsidRPr="004B1472">
        <w:t>1</w:t>
      </w:r>
      <w:r w:rsidRPr="004B1472">
        <w:rPr>
          <w:vertAlign w:val="superscript"/>
        </w:rPr>
        <w:t>er</w:t>
      </w:r>
      <w:r w:rsidRPr="004B1472">
        <w:t> juillet 2021.</w:t>
      </w:r>
      <w:r w:rsidR="002C2081" w:rsidRPr="004B1472">
        <w:t xml:space="preserve"> </w:t>
      </w:r>
      <w:r w:rsidR="00223D0C">
        <w:t>Le ministre de l’éducation, Jean-François Roberge</w:t>
      </w:r>
      <w:r w:rsidR="00E0799A">
        <w:t xml:space="preserve">, </w:t>
      </w:r>
      <w:r w:rsidR="000F579F">
        <w:t>a</w:t>
      </w:r>
      <w:r w:rsidR="007F1B70" w:rsidRPr="004B1472">
        <w:t xml:space="preserve"> d’ailleurs indiqué, </w:t>
      </w:r>
      <w:r w:rsidRPr="004B1472">
        <w:t xml:space="preserve">lors de l’adoption de la </w:t>
      </w:r>
      <w:r w:rsidR="00481B13">
        <w:t>l</w:t>
      </w:r>
      <w:r w:rsidRPr="004B1472">
        <w:t xml:space="preserve">oi à l’Assemblée nationale : « On </w:t>
      </w:r>
      <w:r w:rsidRPr="00BD202B">
        <w:t xml:space="preserve">vient écrire en toutes lettres, dans la </w:t>
      </w:r>
      <w:r w:rsidRPr="00EC661E">
        <w:rPr>
          <w:i/>
          <w:iCs/>
        </w:rPr>
        <w:t>Loi sur l’instruction publique</w:t>
      </w:r>
      <w:r>
        <w:t xml:space="preserve"> </w:t>
      </w:r>
      <w:r w:rsidR="000A5226">
        <w:rPr>
          <w:rFonts w:cs="Arial"/>
        </w:rPr>
        <w:t>[</w:t>
      </w:r>
      <w:r>
        <w:t>…</w:t>
      </w:r>
      <w:r w:rsidR="000A5226">
        <w:rPr>
          <w:rFonts w:cs="Arial"/>
        </w:rPr>
        <w:t>]</w:t>
      </w:r>
      <w:r>
        <w:t xml:space="preserve"> </w:t>
      </w:r>
      <w:r w:rsidRPr="00E77AAF">
        <w:t>qu’on reconnait que ce sont eux</w:t>
      </w:r>
      <w:r>
        <w:t xml:space="preserve"> [les enseignantes et enseignants]</w:t>
      </w:r>
      <w:r w:rsidRPr="00E77AAF">
        <w:t xml:space="preserve"> et personne d’autre qui choisissent leur formation continue.</w:t>
      </w:r>
      <w:r>
        <w:t> </w:t>
      </w:r>
      <w:r w:rsidRPr="00E77AAF">
        <w:t>»</w:t>
      </w:r>
    </w:p>
    <w:p w14:paraId="333B6E77" w14:textId="314C2D4F" w:rsidR="004A28CF" w:rsidRDefault="004A28CF" w:rsidP="004A28CF"/>
    <w:p w14:paraId="5272FE00" w14:textId="0779D95D" w:rsidR="001A0BC2" w:rsidRDefault="008C04F2" w:rsidP="004A28CF">
      <w:r>
        <w:t xml:space="preserve">Malgré la clarté de la </w:t>
      </w:r>
      <w:r w:rsidR="00481B13">
        <w:t>l</w:t>
      </w:r>
      <w:r w:rsidR="00B00A00">
        <w:t>oi</w:t>
      </w:r>
      <w:r w:rsidR="001A0BC2">
        <w:t>,</w:t>
      </w:r>
      <w:r w:rsidR="00171896">
        <w:t xml:space="preserve"> </w:t>
      </w:r>
      <w:r w:rsidR="000F579F">
        <w:t>vous avez</w:t>
      </w:r>
      <w:r w:rsidR="00171896">
        <w:t xml:space="preserve"> fait </w:t>
      </w:r>
      <w:r w:rsidR="00B00A00">
        <w:t xml:space="preserve">le </w:t>
      </w:r>
      <w:r w:rsidR="00171896">
        <w:t>choix de m’obliger à suivre une formation</w:t>
      </w:r>
      <w:r w:rsidR="00EF5BE8">
        <w:t xml:space="preserve"> sans respecter mon jugement professionnel</w:t>
      </w:r>
      <w:r w:rsidR="00FE71C5">
        <w:t xml:space="preserve">. </w:t>
      </w:r>
      <w:r w:rsidR="00637BA0">
        <w:t>J’ai pourtant exprimé qu</w:t>
      </w:r>
      <w:r w:rsidR="00EF5BE8">
        <w:t xml:space="preserve">e cette formation </w:t>
      </w:r>
      <w:r w:rsidR="00637BA0" w:rsidRPr="00637BA0">
        <w:t>ne répond</w:t>
      </w:r>
      <w:r w:rsidR="00637BA0">
        <w:t>ait</w:t>
      </w:r>
      <w:r w:rsidR="00637BA0" w:rsidRPr="00637BA0">
        <w:t xml:space="preserve"> pas à mes besoins</w:t>
      </w:r>
      <w:r w:rsidR="00637BA0">
        <w:t xml:space="preserve">, dans le contexte des nombreuses priorités que comporte </w:t>
      </w:r>
      <w:r w:rsidR="00EF5BE8">
        <w:t>mon</w:t>
      </w:r>
      <w:r w:rsidR="00637BA0">
        <w:t xml:space="preserve"> travail. </w:t>
      </w:r>
    </w:p>
    <w:p w14:paraId="21B9CF8E" w14:textId="77777777" w:rsidR="001E1672" w:rsidRDefault="001E1672" w:rsidP="004A28CF"/>
    <w:p w14:paraId="203F755C" w14:textId="024D1547" w:rsidR="001E1672" w:rsidRDefault="001E1672" w:rsidP="004A28CF">
      <w:r>
        <w:t>Par ailleurs, l</w:t>
      </w:r>
      <w:r w:rsidR="00210B8C">
        <w:t xml:space="preserve">’article 96.21 de la Loi sur l’instruction publique indique que vous </w:t>
      </w:r>
      <w:proofErr w:type="gramStart"/>
      <w:r w:rsidR="00210B8C">
        <w:t>devez</w:t>
      </w:r>
      <w:proofErr w:type="gramEnd"/>
      <w:r w:rsidR="00210B8C">
        <w:t xml:space="preserve"> convenir</w:t>
      </w:r>
      <w:r w:rsidR="00767DA1">
        <w:t xml:space="preserve"> des activités de formation avec le personnel.  Or, cette formation, en plus de ne pas répondre à </w:t>
      </w:r>
      <w:r w:rsidR="0036203D">
        <w:t xml:space="preserve">mes besoins n’a pas été convenue avec les enseignantes et les enseignants. </w:t>
      </w:r>
      <w:r w:rsidR="001105A0">
        <w:t xml:space="preserve"> </w:t>
      </w:r>
    </w:p>
    <w:p w14:paraId="37F0D462" w14:textId="2D107B62" w:rsidR="00EF5BE8" w:rsidRPr="00261016" w:rsidRDefault="00EF5BE8" w:rsidP="004A28CF">
      <w:pPr>
        <w:rPr>
          <w:sz w:val="12"/>
          <w:szCs w:val="10"/>
        </w:rPr>
      </w:pPr>
    </w:p>
    <w:p w14:paraId="79CC390F" w14:textId="77777777" w:rsidR="001A0BC2" w:rsidRDefault="001A0BC2" w:rsidP="004A28CF"/>
    <w:p w14:paraId="33B6B90C" w14:textId="77777777" w:rsidR="004A28CF" w:rsidRDefault="004A28CF" w:rsidP="004A28CF">
      <w:r>
        <w:t xml:space="preserve">Cordialement, </w:t>
      </w:r>
    </w:p>
    <w:p w14:paraId="03E5C686" w14:textId="77777777" w:rsidR="004A28CF" w:rsidRDefault="004A28CF" w:rsidP="004A28CF"/>
    <w:p w14:paraId="20FDA8E5" w14:textId="6F928C9D" w:rsidR="004A28CF" w:rsidRDefault="008B5EBD" w:rsidP="004A28CF">
      <w:r>
        <w:t>__________________________________</w:t>
      </w:r>
    </w:p>
    <w:p w14:paraId="02ED649D" w14:textId="4402C170" w:rsidR="004A28CF" w:rsidRDefault="004A28CF" w:rsidP="00307C19">
      <w:r w:rsidRPr="008B5EBD">
        <w:t>Signature de l’enseignante ou l’enseignant </w:t>
      </w:r>
      <w:bookmarkEnd w:id="0"/>
    </w:p>
    <w:p w14:paraId="34BE2576" w14:textId="77777777" w:rsidR="00E17787" w:rsidRDefault="00E17787" w:rsidP="00307C19"/>
    <w:p w14:paraId="4D90FCCD" w14:textId="1E4711B5" w:rsidR="00BE71B4" w:rsidRDefault="00BE71B4" w:rsidP="00307C19">
      <w:r>
        <w:t xml:space="preserve">* </w:t>
      </w:r>
      <w:r w:rsidR="00261016">
        <w:t xml:space="preserve">  Vous pourriez aussi décider de copier-coller ce message et l’envoyer par courriel à votre direction</w:t>
      </w:r>
    </w:p>
    <w:p w14:paraId="15DD05AE" w14:textId="77777777" w:rsidR="00261016" w:rsidRDefault="00261016" w:rsidP="00307C19"/>
    <w:p w14:paraId="03A0CBEB" w14:textId="670D2D74" w:rsidR="00E17787" w:rsidRDefault="00E17787" w:rsidP="00307C19">
      <w:r>
        <w:t xml:space="preserve">** </w:t>
      </w:r>
      <w:r w:rsidR="00261016">
        <w:t xml:space="preserve">  </w:t>
      </w:r>
      <w:r>
        <w:t>Vous pou</w:t>
      </w:r>
      <w:r w:rsidR="0041454D">
        <w:t>rri</w:t>
      </w:r>
      <w:r>
        <w:t>ez, selon le choix de</w:t>
      </w:r>
      <w:r w:rsidR="00D41829">
        <w:t>s enseignantes et des enseignants, compléter cette lettre pour l’ensemble de l’équipe et y apposer les signature</w:t>
      </w:r>
      <w:r w:rsidR="003423A8">
        <w:t>s</w:t>
      </w:r>
      <w:r w:rsidR="00D41829">
        <w:t xml:space="preserve"> de toutes et tous</w:t>
      </w:r>
      <w:r w:rsidR="003423A8">
        <w:t>.</w:t>
      </w:r>
    </w:p>
    <w:sectPr w:rsidR="00E17787" w:rsidSect="007C6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FBFE" w14:textId="77777777" w:rsidR="0006605C" w:rsidRDefault="0006605C" w:rsidP="00AE5DD0">
      <w:r>
        <w:separator/>
      </w:r>
    </w:p>
  </w:endnote>
  <w:endnote w:type="continuationSeparator" w:id="0">
    <w:p w14:paraId="4BDA454D" w14:textId="77777777" w:rsidR="0006605C" w:rsidRDefault="0006605C" w:rsidP="00A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B6A5" w14:textId="77777777" w:rsidR="00DD3513" w:rsidRDefault="00DD35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42B" w14:textId="77777777" w:rsidR="00DD3513" w:rsidRDefault="00DD35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307" w14:textId="77777777" w:rsidR="00DD3513" w:rsidRDefault="00DD35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B2B7" w14:textId="77777777" w:rsidR="0006605C" w:rsidRDefault="0006605C" w:rsidP="00AE5DD0">
      <w:r>
        <w:separator/>
      </w:r>
    </w:p>
  </w:footnote>
  <w:footnote w:type="continuationSeparator" w:id="0">
    <w:p w14:paraId="4C29C5FA" w14:textId="77777777" w:rsidR="0006605C" w:rsidRDefault="0006605C" w:rsidP="00AE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3FB6" w14:textId="77777777" w:rsidR="00DD3513" w:rsidRDefault="00DD35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08AF" w14:textId="77777777" w:rsidR="00DD3513" w:rsidRDefault="00DD35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174A" w14:textId="77777777" w:rsidR="00DD3513" w:rsidRDefault="00DD35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CF"/>
    <w:rsid w:val="00023C29"/>
    <w:rsid w:val="0006605C"/>
    <w:rsid w:val="000830A7"/>
    <w:rsid w:val="0008661A"/>
    <w:rsid w:val="000A5226"/>
    <w:rsid w:val="000C5DFE"/>
    <w:rsid w:val="000F579F"/>
    <w:rsid w:val="001105A0"/>
    <w:rsid w:val="00171896"/>
    <w:rsid w:val="001A0BC2"/>
    <w:rsid w:val="001E1672"/>
    <w:rsid w:val="00210B8C"/>
    <w:rsid w:val="00223D0C"/>
    <w:rsid w:val="00253008"/>
    <w:rsid w:val="00261016"/>
    <w:rsid w:val="002C2081"/>
    <w:rsid w:val="002D0C4B"/>
    <w:rsid w:val="00307C19"/>
    <w:rsid w:val="00332909"/>
    <w:rsid w:val="003423A8"/>
    <w:rsid w:val="00354AB3"/>
    <w:rsid w:val="0036203D"/>
    <w:rsid w:val="00381DBD"/>
    <w:rsid w:val="003A27FD"/>
    <w:rsid w:val="003D44A8"/>
    <w:rsid w:val="0041454D"/>
    <w:rsid w:val="00481B13"/>
    <w:rsid w:val="004A28CF"/>
    <w:rsid w:val="004A7BB8"/>
    <w:rsid w:val="004B1472"/>
    <w:rsid w:val="004B7B39"/>
    <w:rsid w:val="004F1D71"/>
    <w:rsid w:val="005075CD"/>
    <w:rsid w:val="005124B3"/>
    <w:rsid w:val="0059796F"/>
    <w:rsid w:val="00637BA0"/>
    <w:rsid w:val="006557F6"/>
    <w:rsid w:val="006913F7"/>
    <w:rsid w:val="00700F31"/>
    <w:rsid w:val="00767DA1"/>
    <w:rsid w:val="007A4252"/>
    <w:rsid w:val="007C6C14"/>
    <w:rsid w:val="007F015E"/>
    <w:rsid w:val="007F1B70"/>
    <w:rsid w:val="00812B68"/>
    <w:rsid w:val="00854BAB"/>
    <w:rsid w:val="00886B71"/>
    <w:rsid w:val="008B5EBD"/>
    <w:rsid w:val="008C04F2"/>
    <w:rsid w:val="00931164"/>
    <w:rsid w:val="00996805"/>
    <w:rsid w:val="009B40D0"/>
    <w:rsid w:val="009C0491"/>
    <w:rsid w:val="00A33692"/>
    <w:rsid w:val="00AA699B"/>
    <w:rsid w:val="00AC55D3"/>
    <w:rsid w:val="00AE5DD0"/>
    <w:rsid w:val="00B00A00"/>
    <w:rsid w:val="00B1438A"/>
    <w:rsid w:val="00B42828"/>
    <w:rsid w:val="00B6395C"/>
    <w:rsid w:val="00B7362A"/>
    <w:rsid w:val="00B96B57"/>
    <w:rsid w:val="00BE71B4"/>
    <w:rsid w:val="00C04CDE"/>
    <w:rsid w:val="00C96DB1"/>
    <w:rsid w:val="00CD15B5"/>
    <w:rsid w:val="00D41829"/>
    <w:rsid w:val="00D41B15"/>
    <w:rsid w:val="00DB4E80"/>
    <w:rsid w:val="00DD3513"/>
    <w:rsid w:val="00E0799A"/>
    <w:rsid w:val="00E17787"/>
    <w:rsid w:val="00EB2EA1"/>
    <w:rsid w:val="00EF242E"/>
    <w:rsid w:val="00EF5BE8"/>
    <w:rsid w:val="00F20FD4"/>
    <w:rsid w:val="00F902B8"/>
    <w:rsid w:val="00FA4CA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2F5"/>
  <w15:chartTrackingRefBased/>
  <w15:docId w15:val="{C59A1A45-5180-409B-A8AF-32313AA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37B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B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BA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A0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E5D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5DD0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5D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DD0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D41B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4" ma:contentTypeDescription="Create a new document." ma:contentTypeScope="" ma:versionID="4397baba224b6d452b8399b44c4a1af5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10614e11b20ea1acb89f93c4a986433f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712E7-6381-4B44-AB97-D516A4CA6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EED07-D2B8-4D9B-B242-2DE8FC115769}">
  <ds:schemaRefs>
    <ds:schemaRef ds:uri="http://schemas.microsoft.com/office/2006/metadata/properties"/>
    <ds:schemaRef ds:uri="http://schemas.microsoft.com/office/infopath/2007/PartnerControls"/>
    <ds:schemaRef ds:uri="1b11901f-624a-4c3a-9c8d-d3442876088b"/>
  </ds:schemaRefs>
</ds:datastoreItem>
</file>

<file path=customXml/itemProps3.xml><?xml version="1.0" encoding="utf-8"?>
<ds:datastoreItem xmlns:ds="http://schemas.openxmlformats.org/officeDocument/2006/customXml" ds:itemID="{7984B897-95E5-481F-8DC4-B8C57ABB0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85D3B-07BE-4C46-80EE-F1C069F13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Bouchard</dc:creator>
  <cp:keywords/>
  <dc:description/>
  <cp:lastModifiedBy>Kim D'Amour</cp:lastModifiedBy>
  <cp:revision>24</cp:revision>
  <dcterms:created xsi:type="dcterms:W3CDTF">2022-02-07T19:51:00Z</dcterms:created>
  <dcterms:modified xsi:type="dcterms:W3CDTF">2022-02-08T19:09:00Z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